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27" w:rsidRDefault="00553A27" w:rsidP="005E7D7B">
      <w:pPr>
        <w:jc w:val="center"/>
        <w:rPr>
          <w:rFonts w:ascii="Arial" w:hAnsi="Arial" w:cs="Arial"/>
          <w:b/>
          <w:lang w:eastAsia="pt-BR"/>
        </w:rPr>
      </w:pP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534679">
        <w:rPr>
          <w:rFonts w:ascii="Arial" w:hAnsi="Arial" w:cs="Arial"/>
          <w:b/>
          <w:lang w:eastAsia="pt-BR"/>
        </w:rPr>
        <w:t>7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</w:t>
      </w:r>
      <w:r w:rsidR="00534679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534679">
        <w:rPr>
          <w:rFonts w:ascii="Arial" w:hAnsi="Arial" w:cs="Arial"/>
          <w:b/>
          <w:lang w:eastAsia="pt-BR"/>
        </w:rPr>
        <w:t>7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53467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1.274.728,19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53467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+ 6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CA147F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549.855,25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CA147F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295.843,27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4F2FE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(87</w:t>
            </w:r>
            <w:bookmarkStart w:id="0" w:name="_GoBack"/>
            <w:bookmarkEnd w:id="0"/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  <w:r w:rsidR="00D652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+ adiantamento de 50% do 13º </w:t>
            </w:r>
            <w:r w:rsidR="00052C0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289.72</w:t>
            </w:r>
            <w:r w:rsidR="00052C0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2,98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  <w:r w:rsidR="00052C0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052C0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49.513,55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</w:t>
            </w:r>
            <w:r w:rsidR="00052C0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13º salário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052C0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11.663,22</w:t>
            </w:r>
          </w:p>
        </w:tc>
      </w:tr>
      <w:tr w:rsidR="00415947" w:rsidRPr="00C01031" w:rsidTr="00507343">
        <w:tc>
          <w:tcPr>
            <w:tcW w:w="11624" w:type="dxa"/>
          </w:tcPr>
          <w:p w:rsidR="00415947" w:rsidRPr="000C2B24" w:rsidRDefault="00981EB1" w:rsidP="008A2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</w:t>
            </w:r>
            <w:r w:rsidR="004159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415947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proofErr w:type="gramStart"/>
            <w:r w:rsidR="004159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proofErr w:type="gramEnd"/>
            <w:r w:rsidR="00052C0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415947" w:rsidRPr="000C2B24" w:rsidRDefault="0041594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15947" w:rsidRDefault="00052C0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2.742,96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7B23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546,64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7B23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742,83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35464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35E2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F67B2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4.752,00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F67B2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439,32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273811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Nogueira &amp; Rocha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EPP –</w:t>
            </w:r>
            <w:r w:rsidR="00F67B2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prestação de serviços de manutenção em computador do IPMCS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27381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40,00</w:t>
            </w:r>
          </w:p>
        </w:tc>
      </w:tr>
      <w:tr w:rsidR="00273811" w:rsidRPr="00C01031" w:rsidTr="00507343">
        <w:tc>
          <w:tcPr>
            <w:tcW w:w="11624" w:type="dxa"/>
          </w:tcPr>
          <w:p w:rsidR="00273811" w:rsidRDefault="00F67B23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EPP – compra de 270 envelopes para uso do IPMCS</w:t>
            </w:r>
          </w:p>
        </w:tc>
        <w:tc>
          <w:tcPr>
            <w:tcW w:w="1701" w:type="dxa"/>
          </w:tcPr>
          <w:p w:rsidR="00273811" w:rsidRPr="000C2B24" w:rsidRDefault="0027381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73811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122,50</w:t>
            </w:r>
          </w:p>
        </w:tc>
      </w:tr>
      <w:tr w:rsidR="006F54E3" w:rsidRPr="00C01031" w:rsidTr="00CF0A05">
        <w:trPr>
          <w:trHeight w:val="289"/>
        </w:trPr>
        <w:tc>
          <w:tcPr>
            <w:tcW w:w="11624" w:type="dxa"/>
          </w:tcPr>
          <w:p w:rsidR="006F54E3" w:rsidRPr="008F7E6A" w:rsidRDefault="006F54E3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6F54E3" w:rsidRPr="00766ED4" w:rsidRDefault="00CA147F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2.120.844,47</w:t>
            </w:r>
          </w:p>
        </w:tc>
        <w:tc>
          <w:tcPr>
            <w:tcW w:w="1559" w:type="dxa"/>
          </w:tcPr>
          <w:p w:rsidR="006F54E3" w:rsidRPr="00766ED4" w:rsidRDefault="00553A27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369.422,47</w:t>
            </w:r>
          </w:p>
        </w:tc>
      </w:tr>
      <w:tr w:rsidR="006F54E3" w:rsidRPr="00C01031" w:rsidTr="008D5FE9">
        <w:trPr>
          <w:trHeight w:val="289"/>
        </w:trPr>
        <w:tc>
          <w:tcPr>
            <w:tcW w:w="14884" w:type="dxa"/>
            <w:gridSpan w:val="3"/>
          </w:tcPr>
          <w:p w:rsidR="006F54E3" w:rsidRDefault="006F54E3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CA147F">
              <w:rPr>
                <w:rFonts w:ascii="Arial" w:hAnsi="Arial" w:cs="Arial"/>
                <w:b/>
                <w:bCs/>
                <w:color w:val="000000"/>
                <w:lang w:eastAsia="pt-BR"/>
              </w:rPr>
              <w:t>DAS APLICAÇÕES FINANCEIRAS EM 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CA147F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7/2017 R$ </w:t>
            </w:r>
            <w:r w:rsidR="00D652F9">
              <w:rPr>
                <w:rFonts w:ascii="Arial" w:hAnsi="Arial" w:cs="Arial"/>
                <w:b/>
                <w:bCs/>
                <w:color w:val="000000"/>
                <w:lang w:eastAsia="pt-BR"/>
              </w:rPr>
              <w:t>81.516.477,29</w:t>
            </w:r>
          </w:p>
        </w:tc>
      </w:tr>
      <w:tr w:rsidR="00981EB1" w:rsidRPr="00C01031" w:rsidTr="008D5FE9">
        <w:trPr>
          <w:trHeight w:val="289"/>
        </w:trPr>
        <w:tc>
          <w:tcPr>
            <w:tcW w:w="14884" w:type="dxa"/>
            <w:gridSpan w:val="3"/>
          </w:tcPr>
          <w:p w:rsidR="00981EB1" w:rsidRDefault="00981EB1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35E2C"/>
    <w:rsid w:val="00052C0D"/>
    <w:rsid w:val="0005713A"/>
    <w:rsid w:val="000A3017"/>
    <w:rsid w:val="000C2B24"/>
    <w:rsid w:val="000F1D6D"/>
    <w:rsid w:val="001034D9"/>
    <w:rsid w:val="00132969"/>
    <w:rsid w:val="0014335E"/>
    <w:rsid w:val="00154D82"/>
    <w:rsid w:val="00171DF0"/>
    <w:rsid w:val="001813F8"/>
    <w:rsid w:val="0019575C"/>
    <w:rsid w:val="001B5459"/>
    <w:rsid w:val="001D3723"/>
    <w:rsid w:val="00235B61"/>
    <w:rsid w:val="002449ED"/>
    <w:rsid w:val="00273811"/>
    <w:rsid w:val="00276CAA"/>
    <w:rsid w:val="00287128"/>
    <w:rsid w:val="002C73C8"/>
    <w:rsid w:val="003616FE"/>
    <w:rsid w:val="00374EC1"/>
    <w:rsid w:val="003B71F6"/>
    <w:rsid w:val="003D57D0"/>
    <w:rsid w:val="003E3F47"/>
    <w:rsid w:val="00415947"/>
    <w:rsid w:val="004D7382"/>
    <w:rsid w:val="004E10BD"/>
    <w:rsid w:val="004F2FE9"/>
    <w:rsid w:val="0051345B"/>
    <w:rsid w:val="00523BBF"/>
    <w:rsid w:val="00534679"/>
    <w:rsid w:val="00553A27"/>
    <w:rsid w:val="0056361D"/>
    <w:rsid w:val="005A13A0"/>
    <w:rsid w:val="005C607A"/>
    <w:rsid w:val="005D47A7"/>
    <w:rsid w:val="005E7D7B"/>
    <w:rsid w:val="005F5FC4"/>
    <w:rsid w:val="00650A9F"/>
    <w:rsid w:val="00655673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35464"/>
    <w:rsid w:val="00755A43"/>
    <w:rsid w:val="00756C06"/>
    <w:rsid w:val="00771934"/>
    <w:rsid w:val="0077516B"/>
    <w:rsid w:val="007C4C50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835C9"/>
    <w:rsid w:val="00AA700E"/>
    <w:rsid w:val="00AC7223"/>
    <w:rsid w:val="00AE237A"/>
    <w:rsid w:val="00B267D1"/>
    <w:rsid w:val="00B60D18"/>
    <w:rsid w:val="00BC6AFF"/>
    <w:rsid w:val="00BE6908"/>
    <w:rsid w:val="00C96C86"/>
    <w:rsid w:val="00CA147F"/>
    <w:rsid w:val="00CE2A62"/>
    <w:rsid w:val="00CF0A05"/>
    <w:rsid w:val="00D24643"/>
    <w:rsid w:val="00D57EED"/>
    <w:rsid w:val="00D652F9"/>
    <w:rsid w:val="00DB3E99"/>
    <w:rsid w:val="00DC348A"/>
    <w:rsid w:val="00E05C75"/>
    <w:rsid w:val="00E14FDC"/>
    <w:rsid w:val="00E315C3"/>
    <w:rsid w:val="00E56560"/>
    <w:rsid w:val="00F1493A"/>
    <w:rsid w:val="00F2522C"/>
    <w:rsid w:val="00F43080"/>
    <w:rsid w:val="00F62685"/>
    <w:rsid w:val="00F65117"/>
    <w:rsid w:val="00F67B23"/>
    <w:rsid w:val="00F725FF"/>
    <w:rsid w:val="00FA112C"/>
    <w:rsid w:val="00FA4833"/>
    <w:rsid w:val="00FB296C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2017-08-20T13:42:00Z</cp:lastPrinted>
  <dcterms:created xsi:type="dcterms:W3CDTF">2017-08-20T13:42:00Z</dcterms:created>
  <dcterms:modified xsi:type="dcterms:W3CDTF">2017-08-21T20:44:00Z</dcterms:modified>
</cp:coreProperties>
</file>