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31" w:rsidRDefault="00A96E9A">
      <w:pPr>
        <w:widowControl w:val="0"/>
        <w:kinsoku w:val="0"/>
        <w:autoSpaceDE w:val="0"/>
        <w:autoSpaceDN w:val="0"/>
        <w:adjustRightInd w:val="0"/>
        <w:spacing w:before="351" w:after="0" w:line="206" w:lineRule="auto"/>
        <w:ind w:left="17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780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2463800</wp:posOffset>
            </wp:positionH>
            <wp:positionV relativeFrom="page">
              <wp:posOffset>1346200</wp:posOffset>
            </wp:positionV>
            <wp:extent cx="2641600" cy="812800"/>
            <wp:effectExtent l="0" t="0" r="0" b="0"/>
            <wp:wrapNone/>
            <wp:docPr id="4" name="Image2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4C6AF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901700</wp:posOffset>
            </wp:positionH>
            <wp:positionV relativeFrom="page">
              <wp:posOffset>279400</wp:posOffset>
            </wp:positionV>
            <wp:extent cx="774700" cy="787400"/>
            <wp:effectExtent l="0" t="0" r="0" b="0"/>
            <wp:wrapNone/>
            <wp:docPr id="2" name="Image3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F44">
        <w:rPr>
          <w:rFonts w:ascii="Arial" w:eastAsia="Arial" w:hAnsi="Arial" w:cs="Arial"/>
          <w:b/>
          <w:noProof/>
          <w:color w:val="000000"/>
          <w:w w:val="83"/>
          <w:sz w:val="40"/>
          <w:szCs w:val="40"/>
        </w:rPr>
        <w:t>Prefeitura</w:t>
      </w:r>
      <w:r w:rsidR="00392F44">
        <w:rPr>
          <w:rFonts w:ascii="Arial" w:eastAsia="Arial" w:hAnsi="Arial"/>
          <w:b/>
          <w:spacing w:val="54"/>
          <w:w w:val="110"/>
          <w:sz w:val="40"/>
          <w:szCs w:val="40"/>
        </w:rPr>
        <w:t xml:space="preserve"> </w:t>
      </w:r>
      <w:r w:rsidR="00392F44">
        <w:rPr>
          <w:rFonts w:ascii="Arial" w:eastAsia="Arial" w:hAnsi="Arial" w:cs="Arial"/>
          <w:b/>
          <w:noProof/>
          <w:color w:val="000000"/>
          <w:w w:val="85"/>
          <w:sz w:val="40"/>
          <w:szCs w:val="40"/>
        </w:rPr>
        <w:t>Municipal</w:t>
      </w:r>
      <w:r w:rsidR="00392F44">
        <w:rPr>
          <w:rFonts w:ascii="Arial" w:eastAsia="Arial" w:hAnsi="Arial"/>
          <w:b/>
          <w:spacing w:val="39"/>
          <w:w w:val="110"/>
          <w:sz w:val="40"/>
          <w:szCs w:val="40"/>
        </w:rPr>
        <w:t xml:space="preserve"> </w:t>
      </w:r>
      <w:r w:rsidR="00392F44">
        <w:rPr>
          <w:rFonts w:ascii="Arial" w:eastAsia="Arial" w:hAnsi="Arial" w:cs="Arial"/>
          <w:b/>
          <w:noProof/>
          <w:color w:val="000000"/>
          <w:w w:val="87"/>
          <w:sz w:val="40"/>
          <w:szCs w:val="40"/>
        </w:rPr>
        <w:t>de</w:t>
      </w:r>
      <w:r w:rsidR="00392F44">
        <w:rPr>
          <w:rFonts w:ascii="Arial" w:eastAsia="Arial" w:hAnsi="Arial"/>
          <w:b/>
          <w:spacing w:val="-26"/>
          <w:w w:val="110"/>
          <w:sz w:val="40"/>
          <w:szCs w:val="40"/>
        </w:rPr>
        <w:t xml:space="preserve"> </w:t>
      </w:r>
      <w:r w:rsidR="00392F44">
        <w:rPr>
          <w:rFonts w:ascii="Arial" w:eastAsia="Arial" w:hAnsi="Arial" w:cs="Arial"/>
          <w:b/>
          <w:noProof/>
          <w:color w:val="000000"/>
          <w:w w:val="81"/>
          <w:sz w:val="40"/>
          <w:szCs w:val="40"/>
        </w:rPr>
        <w:t>Chapadão</w:t>
      </w:r>
      <w:r w:rsidR="00392F44">
        <w:rPr>
          <w:rFonts w:ascii="Arial" w:eastAsia="Arial" w:hAnsi="Arial"/>
          <w:b/>
          <w:spacing w:val="56"/>
          <w:w w:val="110"/>
          <w:sz w:val="40"/>
          <w:szCs w:val="40"/>
        </w:rPr>
        <w:t xml:space="preserve"> </w:t>
      </w:r>
      <w:r w:rsidR="00392F44">
        <w:rPr>
          <w:rFonts w:ascii="Arial" w:eastAsia="Arial" w:hAnsi="Arial" w:cs="Arial"/>
          <w:b/>
          <w:noProof/>
          <w:color w:val="000000"/>
          <w:w w:val="86"/>
          <w:sz w:val="40"/>
          <w:szCs w:val="40"/>
        </w:rPr>
        <w:t>do</w:t>
      </w:r>
      <w:r w:rsidR="00392F44">
        <w:rPr>
          <w:rFonts w:ascii="Arial" w:eastAsia="Arial" w:hAnsi="Arial"/>
          <w:b/>
          <w:spacing w:val="-25"/>
          <w:w w:val="110"/>
          <w:sz w:val="40"/>
          <w:szCs w:val="40"/>
        </w:rPr>
        <w:t xml:space="preserve"> </w:t>
      </w:r>
      <w:r w:rsidR="00392F44">
        <w:rPr>
          <w:rFonts w:ascii="Arial" w:eastAsia="Arial" w:hAnsi="Arial" w:cs="Arial"/>
          <w:b/>
          <w:noProof/>
          <w:color w:val="000000"/>
          <w:w w:val="78"/>
          <w:sz w:val="40"/>
          <w:szCs w:val="40"/>
        </w:rPr>
        <w:t>Sul</w:t>
      </w:r>
    </w:p>
    <w:p w:rsidR="00FB7931" w:rsidRDefault="00392F44">
      <w:pPr>
        <w:widowControl w:val="0"/>
        <w:kinsoku w:val="0"/>
        <w:autoSpaceDE w:val="0"/>
        <w:autoSpaceDN w:val="0"/>
        <w:adjustRightInd w:val="0"/>
        <w:spacing w:before="74" w:after="0" w:line="206" w:lineRule="auto"/>
        <w:ind w:left="3166"/>
      </w:pPr>
      <w:r>
        <w:rPr>
          <w:rFonts w:ascii="Arial" w:eastAsia="Arial" w:hAnsi="Arial" w:cs="Arial"/>
          <w:noProof/>
          <w:color w:val="000000"/>
          <w:w w:val="80"/>
          <w:sz w:val="32"/>
          <w:szCs w:val="32"/>
        </w:rPr>
        <w:t>Estado</w:t>
      </w:r>
      <w:r>
        <w:rPr>
          <w:rFonts w:ascii="Arial" w:eastAsia="Arial" w:hAnsi="Arial"/>
          <w:spacing w:val="8"/>
          <w:w w:val="110"/>
          <w:sz w:val="32"/>
          <w:szCs w:val="32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32"/>
          <w:szCs w:val="32"/>
        </w:rPr>
        <w:t>de</w:t>
      </w:r>
      <w:r>
        <w:rPr>
          <w:rFonts w:ascii="Arial" w:eastAsia="Arial" w:hAnsi="Arial"/>
          <w:spacing w:val="-15"/>
          <w:w w:val="110"/>
          <w:sz w:val="32"/>
          <w:szCs w:val="32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32"/>
          <w:szCs w:val="32"/>
        </w:rPr>
        <w:t>Mato</w:t>
      </w:r>
      <w:r>
        <w:rPr>
          <w:rFonts w:ascii="Arial" w:eastAsia="Arial" w:hAnsi="Arial"/>
          <w:spacing w:val="-10"/>
          <w:w w:val="110"/>
          <w:sz w:val="32"/>
          <w:szCs w:val="32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  <w:sz w:val="32"/>
          <w:szCs w:val="32"/>
        </w:rPr>
        <w:t>Grosso</w:t>
      </w:r>
      <w:r>
        <w:rPr>
          <w:rFonts w:ascii="Arial" w:eastAsia="Arial" w:hAnsi="Arial"/>
          <w:spacing w:val="16"/>
          <w:w w:val="110"/>
          <w:sz w:val="32"/>
          <w:szCs w:val="32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32"/>
          <w:szCs w:val="32"/>
        </w:rPr>
        <w:t>do</w:t>
      </w:r>
      <w:r>
        <w:rPr>
          <w:rFonts w:ascii="Arial" w:eastAsia="Arial" w:hAnsi="Arial"/>
          <w:spacing w:val="-25"/>
          <w:w w:val="110"/>
          <w:sz w:val="32"/>
          <w:szCs w:val="32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32"/>
          <w:szCs w:val="32"/>
        </w:rPr>
        <w:t>Sul</w:t>
      </w:r>
    </w:p>
    <w:p w:rsidR="00FB7931" w:rsidRDefault="00447C86">
      <w:pPr>
        <w:widowControl w:val="0"/>
        <w:kinsoku w:val="0"/>
        <w:autoSpaceDE w:val="0"/>
        <w:autoSpaceDN w:val="0"/>
        <w:adjustRightInd w:val="0"/>
        <w:spacing w:before="2401" w:after="0" w:line="185" w:lineRule="auto"/>
        <w:ind w:left="1314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PORTARIA CONJUNTA Nº 010, DE 10</w:t>
      </w:r>
      <w:r w:rsidR="0091581E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 xml:space="preserve"> DE MAIO DE 2021</w:t>
      </w:r>
    </w:p>
    <w:p w:rsidR="00FB7931" w:rsidRDefault="008C0A67" w:rsidP="006A2AF7">
      <w:pPr>
        <w:widowControl w:val="0"/>
        <w:kinsoku w:val="0"/>
        <w:autoSpaceDE w:val="0"/>
        <w:autoSpaceDN w:val="0"/>
        <w:adjustRightInd w:val="0"/>
        <w:spacing w:before="824" w:after="0" w:line="192" w:lineRule="auto"/>
        <w:ind w:left="5103"/>
        <w:jc w:val="both"/>
      </w:pPr>
      <w:bookmarkStart w:id="0" w:name="_GoBack"/>
      <w:bookmarkEnd w:id="0"/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 w:rsidRPr="008C0A67">
        <w:rPr>
          <w:rFonts w:ascii="Times New Roman" w:eastAsia="Arial Unicode MS" w:hAnsi="Times New Roman" w:cs="Times New Roman"/>
          <w:b/>
          <w:noProof/>
          <w:color w:val="000000"/>
          <w:sz w:val="24"/>
          <w:szCs w:val="24"/>
        </w:rPr>
        <w:t>N</w:t>
      </w:r>
      <w:r w:rsidR="00392F4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omeia</w:t>
      </w:r>
      <w:r w:rsidR="00392F44">
        <w:rPr>
          <w:rFonts w:ascii="Times New Roman" w:eastAsia="Times New Roman" w:hAnsi="Times New Roman"/>
          <w:b/>
          <w:spacing w:val="176"/>
          <w:w w:val="110"/>
          <w:sz w:val="24"/>
          <w:szCs w:val="24"/>
        </w:rPr>
        <w:t xml:space="preserve"> </w:t>
      </w:r>
      <w:r w:rsidR="00392F4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Comissão</w:t>
      </w:r>
      <w:r w:rsidR="00392F44">
        <w:rPr>
          <w:rFonts w:ascii="Times New Roman" w:eastAsia="Times New Roman" w:hAnsi="Times New Roman"/>
          <w:b/>
          <w:spacing w:val="162"/>
          <w:w w:val="110"/>
          <w:sz w:val="24"/>
          <w:szCs w:val="24"/>
        </w:rPr>
        <w:t xml:space="preserve"> </w:t>
      </w:r>
      <w:r w:rsidR="00392F4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Especial</w:t>
      </w:r>
      <w:r w:rsidR="00392F44">
        <w:rPr>
          <w:rFonts w:ascii="Times New Roman" w:eastAsia="Times New Roman" w:hAnsi="Times New Roman"/>
          <w:b/>
          <w:spacing w:val="167"/>
          <w:w w:val="110"/>
          <w:sz w:val="24"/>
          <w:szCs w:val="24"/>
        </w:rPr>
        <w:t xml:space="preserve"> </w:t>
      </w:r>
      <w:r w:rsidR="00392F4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</w:t>
      </w:r>
      <w:r w:rsidR="00392F44">
        <w:rPr>
          <w:rFonts w:ascii="Times New Roman" w:eastAsia="Times New Roman" w:hAnsi="Times New Roman"/>
          <w:b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L</w:t>
      </w:r>
      <w:r w:rsidR="00392F44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icitação</w:t>
      </w:r>
      <w:r w:rsidR="00392F44"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 w:rsidR="006A2AF7"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>no âmbito do Instituto de Previdência Social dos Servidores Municipais de Chapadão do Sul - MS</w:t>
      </w:r>
      <w:r w:rsidR="006A2AF7"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 w:rsidR="006A2AF7">
        <w:rPr>
          <w:rFonts w:ascii="Times New Roman" w:eastAsia="Times New Roman" w:hAnsi="Times New Roman" w:cs="Times New Roman"/>
          <w:b/>
          <w:noProof/>
          <w:color w:val="000000"/>
          <w:w w:val="127"/>
          <w:sz w:val="24"/>
          <w:szCs w:val="24"/>
        </w:rPr>
        <w:t>-</w:t>
      </w:r>
      <w:r w:rsidR="006A2AF7">
        <w:rPr>
          <w:rFonts w:ascii="Times New Roman" w:eastAsia="Times New Roman" w:hAnsi="Times New Roman"/>
          <w:b/>
          <w:spacing w:val="-27"/>
          <w:w w:val="110"/>
          <w:sz w:val="24"/>
          <w:szCs w:val="24"/>
        </w:rPr>
        <w:t xml:space="preserve"> </w:t>
      </w:r>
      <w:r w:rsidR="006A2AF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IPMCS</w:t>
      </w:r>
      <w:r w:rsidR="006A2AF7"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 w:rsidR="00392F44">
        <w:rPr>
          <w:rFonts w:ascii="Times New Roman" w:eastAsia="Times New Roman" w:hAnsi="Times New Roman" w:cs="Times New Roman"/>
          <w:b/>
          <w:noProof/>
          <w:color w:val="000000"/>
          <w:w w:val="116"/>
          <w:sz w:val="24"/>
          <w:szCs w:val="24"/>
        </w:rPr>
        <w:t>e</w:t>
      </w:r>
      <w:r w:rsidR="00392F44">
        <w:rPr>
          <w:rFonts w:ascii="Times New Roman" w:eastAsia="Times New Roman" w:hAnsi="Times New Roman"/>
          <w:b/>
          <w:spacing w:val="-23"/>
          <w:w w:val="110"/>
          <w:sz w:val="24"/>
          <w:szCs w:val="24"/>
        </w:rPr>
        <w:t xml:space="preserve"> </w:t>
      </w:r>
      <w:r w:rsidR="00392F4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dá</w:t>
      </w:r>
      <w:r w:rsidR="00392F44"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 w:rsidR="00392F4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outras</w:t>
      </w:r>
      <w:r w:rsidR="00392F44"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 w:rsidR="00392F4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providências</w:t>
      </w:r>
      <w:r w:rsidR="00392F44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”.</w:t>
      </w:r>
    </w:p>
    <w:p w:rsidR="00FB7931" w:rsidRDefault="00392F44">
      <w:pPr>
        <w:widowControl w:val="0"/>
        <w:kinsoku w:val="0"/>
        <w:autoSpaceDE w:val="0"/>
        <w:autoSpaceDN w:val="0"/>
        <w:adjustRightInd w:val="0"/>
        <w:spacing w:before="891" w:after="0" w:line="228" w:lineRule="auto"/>
        <w:ind w:left="281" w:firstLine="1426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O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PREFEITO</w:t>
      </w:r>
      <w:r>
        <w:rPr>
          <w:rFonts w:ascii="Times New Roman" w:eastAsia="Times New Roman" w:hAnsi="Times New Roman"/>
          <w:b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MUNICIPAL</w:t>
      </w:r>
      <w:r>
        <w:rPr>
          <w:rFonts w:ascii="Times New Roman" w:eastAsia="Times New Roman" w:hAnsi="Times New Roman"/>
          <w:b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Chapadão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Sul,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Estado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Mato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Grosso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Sul,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Diretora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Presidente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INSTITUTO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PREVIDENCIA</w:t>
      </w:r>
      <w:r>
        <w:rPr>
          <w:rFonts w:ascii="Times New Roman" w:eastAsia="Times New Roman" w:hAnsi="Times New Roman"/>
          <w:b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SOCIAL</w:t>
      </w:r>
      <w:r>
        <w:rPr>
          <w:rFonts w:ascii="Times New Roman" w:eastAsia="Times New Roman" w:hAnsi="Times New Roman"/>
          <w:b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7"/>
          <w:sz w:val="24"/>
          <w:szCs w:val="24"/>
        </w:rPr>
        <w:t>DOS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SERVIDORES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MUNICIPAIS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b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CHAPADÃO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b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SUL</w:t>
      </w:r>
      <w:r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27"/>
          <w:sz w:val="24"/>
          <w:szCs w:val="24"/>
        </w:rPr>
        <w:t>-</w:t>
      </w:r>
      <w:r>
        <w:rPr>
          <w:rFonts w:ascii="Times New Roman" w:eastAsia="Times New Roman" w:hAnsi="Times New Roman"/>
          <w:b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IPMCS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uso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suas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atribuições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legais,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em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conformidade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Lei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Federal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nº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8.666,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21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junho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1993,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e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alterações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posteriores,</w:t>
      </w:r>
    </w:p>
    <w:p w:rsidR="00FB7931" w:rsidRDefault="00392F44">
      <w:pPr>
        <w:widowControl w:val="0"/>
        <w:kinsoku w:val="0"/>
        <w:autoSpaceDE w:val="0"/>
        <w:autoSpaceDN w:val="0"/>
        <w:adjustRightInd w:val="0"/>
        <w:spacing w:before="349" w:after="0" w:line="185" w:lineRule="auto"/>
        <w:ind w:left="1703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RESOLVEM:</w:t>
      </w:r>
    </w:p>
    <w:p w:rsidR="00FB7931" w:rsidRDefault="00392F44" w:rsidP="00516323">
      <w:pPr>
        <w:widowControl w:val="0"/>
        <w:kinsoku w:val="0"/>
        <w:autoSpaceDE w:val="0"/>
        <w:autoSpaceDN w:val="0"/>
        <w:adjustRightInd w:val="0"/>
        <w:spacing w:before="338" w:after="0" w:line="202" w:lineRule="auto"/>
        <w:ind w:left="277" w:right="13" w:firstLine="1424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/>
          <w:b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01"/>
          <w:sz w:val="24"/>
          <w:szCs w:val="24"/>
        </w:rPr>
        <w:t>1º.</w:t>
      </w:r>
      <w:r>
        <w:rPr>
          <w:rFonts w:ascii="Times New Roman" w:eastAsia="Times New Roman" w:hAnsi="Times New Roman"/>
          <w:b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Nomear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servidoras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públicas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municipais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abaixo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nominadas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para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compor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Comissão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Especial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Licitação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Modalidade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Pregão,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como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responsáveis pelo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processamento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 w:rsidR="00E41F95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9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julgamento</w:t>
      </w:r>
      <w:proofErr w:type="gramEnd"/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certame</w:t>
      </w:r>
      <w:r w:rsidR="00516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licitatório</w:t>
      </w:r>
      <w:r w:rsidR="00516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 w:rsidR="00447C8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o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IPMCS</w:t>
      </w:r>
      <w:r w:rsidR="006A2A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pelo periodo de 01 (um) ano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</w:p>
    <w:p w:rsidR="00FB7931" w:rsidRDefault="00392F44">
      <w:pPr>
        <w:widowControl w:val="0"/>
        <w:kinsoku w:val="0"/>
        <w:autoSpaceDE w:val="0"/>
        <w:autoSpaceDN w:val="0"/>
        <w:adjustRightInd w:val="0"/>
        <w:spacing w:before="66" w:after="0" w:line="170" w:lineRule="auto"/>
        <w:ind w:left="286" w:right="15" w:firstLine="1418"/>
      </w:pPr>
      <w:r>
        <w:rPr>
          <w:rFonts w:ascii="Times New Roman" w:eastAsia="Times New Roman" w:hAnsi="Times New Roman" w:cs="Times New Roman"/>
          <w:b/>
          <w:noProof/>
          <w:color w:val="000000"/>
          <w:w w:val="89"/>
          <w:sz w:val="24"/>
          <w:szCs w:val="24"/>
        </w:rPr>
        <w:t>I</w:t>
      </w:r>
      <w:r>
        <w:rPr>
          <w:rFonts w:ascii="Times New Roman" w:eastAsia="Times New Roman" w:hAnsi="Times New Roman"/>
          <w:b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27"/>
          <w:sz w:val="24"/>
          <w:szCs w:val="24"/>
        </w:rPr>
        <w:t>-</w:t>
      </w:r>
      <w:r>
        <w:rPr>
          <w:rFonts w:ascii="Times New Roman" w:eastAsia="Times New Roman" w:hAnsi="Times New Roman"/>
          <w:b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Pregoeira: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Bruna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Letícia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Alves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Souza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Técnico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Atividades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041E20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anizacionais;</w:t>
      </w:r>
    </w:p>
    <w:p w:rsidR="00FB7931" w:rsidRDefault="00392F44">
      <w:pPr>
        <w:widowControl w:val="0"/>
        <w:kinsoku w:val="0"/>
        <w:autoSpaceDE w:val="0"/>
        <w:autoSpaceDN w:val="0"/>
        <w:adjustRightInd w:val="0"/>
        <w:spacing w:before="57" w:after="0" w:line="190" w:lineRule="auto"/>
        <w:ind w:left="277" w:firstLine="1426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II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28"/>
          <w:sz w:val="24"/>
          <w:szCs w:val="24"/>
        </w:rPr>
        <w:t>-</w:t>
      </w:r>
      <w:r>
        <w:rPr>
          <w:rFonts w:ascii="Times New Roman" w:eastAsia="Times New Roman" w:hAnsi="Times New Roman"/>
          <w:b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Equipe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Apoio:</w:t>
      </w:r>
    </w:p>
    <w:p w:rsidR="00FB7931" w:rsidRDefault="00392F44">
      <w:pPr>
        <w:widowControl w:val="0"/>
        <w:kinsoku w:val="0"/>
        <w:autoSpaceDE w:val="0"/>
        <w:autoSpaceDN w:val="0"/>
        <w:adjustRightInd w:val="0"/>
        <w:spacing w:before="57" w:after="0" w:line="125" w:lineRule="auto"/>
        <w:ind w:left="1707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a)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Lurdenir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Gonçalves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Pereira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Técnico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Atividades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Organizacionais;</w:t>
      </w:r>
    </w:p>
    <w:p w:rsidR="00FB7931" w:rsidRDefault="00392F44">
      <w:pPr>
        <w:widowControl w:val="0"/>
        <w:kinsoku w:val="0"/>
        <w:autoSpaceDE w:val="0"/>
        <w:autoSpaceDN w:val="0"/>
        <w:adjustRightInd w:val="0"/>
        <w:spacing w:before="58" w:after="0" w:line="125" w:lineRule="auto"/>
        <w:ind w:left="169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b)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Lana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Letícia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Borges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Técnico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Atividades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Organizacionais.</w:t>
      </w:r>
    </w:p>
    <w:p w:rsidR="00A37E43" w:rsidRDefault="00A37E43">
      <w:pPr>
        <w:widowControl w:val="0"/>
        <w:kinsoku w:val="0"/>
        <w:autoSpaceDE w:val="0"/>
        <w:autoSpaceDN w:val="0"/>
        <w:adjustRightInd w:val="0"/>
        <w:spacing w:before="58" w:after="0" w:line="125" w:lineRule="auto"/>
        <w:ind w:left="169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c)  Mariza Schultz – Técnico de Atividades Organizacionais.</w:t>
      </w:r>
    </w:p>
    <w:p w:rsidR="00FB7931" w:rsidRDefault="00392F44">
      <w:pPr>
        <w:widowControl w:val="0"/>
        <w:kinsoku w:val="0"/>
        <w:autoSpaceDE w:val="0"/>
        <w:autoSpaceDN w:val="0"/>
        <w:adjustRightInd w:val="0"/>
        <w:spacing w:before="338" w:after="0" w:line="230" w:lineRule="auto"/>
        <w:ind w:left="282" w:right="14" w:firstLine="1418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/>
          <w:b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2º.</w:t>
      </w:r>
      <w:r>
        <w:rPr>
          <w:rFonts w:ascii="Times New Roman" w:eastAsia="Times New Roman" w:hAnsi="Times New Roman"/>
          <w:b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Os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serviços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prestados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pelos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membros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Comissão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Especial</w:t>
      </w:r>
      <w:r w:rsidR="00E41F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de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Licitação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serão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ônus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para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IPMCS,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considerados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relevância.</w:t>
      </w:r>
    </w:p>
    <w:p w:rsidR="00FB7931" w:rsidRDefault="00392F44">
      <w:pPr>
        <w:widowControl w:val="0"/>
        <w:kinsoku w:val="0"/>
        <w:autoSpaceDE w:val="0"/>
        <w:autoSpaceDN w:val="0"/>
        <w:adjustRightInd w:val="0"/>
        <w:spacing w:before="305" w:after="0" w:line="187" w:lineRule="auto"/>
        <w:ind w:left="282" w:firstLine="1418"/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Art.</w:t>
      </w:r>
      <w:r>
        <w:rPr>
          <w:rFonts w:ascii="Times New Roman" w:eastAsia="Times New Roman" w:hAnsi="Times New Roman"/>
          <w:b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3º.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Esta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Portaria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entra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em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vigor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sua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publicação,</w:t>
      </w:r>
    </w:p>
    <w:p w:rsidR="00FB7931" w:rsidRDefault="00392F44">
      <w:pPr>
        <w:widowControl w:val="0"/>
        <w:kinsoku w:val="0"/>
        <w:autoSpaceDE w:val="0"/>
        <w:autoSpaceDN w:val="0"/>
        <w:adjustRightInd w:val="0"/>
        <w:spacing w:before="300" w:after="1096" w:line="125" w:lineRule="auto"/>
        <w:ind w:left="282" w:firstLine="1425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Chapadão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Sul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MS,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447C8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 w:rsidR="00E41F95"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maio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</w:t>
      </w:r>
      <w:r w:rsidR="00E41F9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tbl>
      <w:tblPr>
        <w:tblW w:w="0" w:type="auto"/>
        <w:tblInd w:w="10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9"/>
        <w:gridCol w:w="4164"/>
      </w:tblGrid>
      <w:tr w:rsidR="00FB7931" w:rsidRPr="0091581E" w:rsidTr="0091581E">
        <w:trPr>
          <w:cantSplit/>
          <w:trHeight w:hRule="exact" w:val="490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931" w:rsidRPr="0091581E" w:rsidRDefault="00392F44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rPr>
                <w:rFonts w:ascii="Times New Roman" w:hAnsi="Times New Roman" w:cs="Times New Roman"/>
              </w:rPr>
            </w:pPr>
            <w:r w:rsidRPr="0091581E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JOÃO</w:t>
            </w:r>
            <w:r w:rsidRPr="0091581E">
              <w:rPr>
                <w:rFonts w:ascii="Times New Roman" w:eastAsia="Times New Roman" w:hAnsi="Times New Roman" w:cs="Times New Roman"/>
                <w:spacing w:val="-12"/>
                <w:w w:val="110"/>
                <w:sz w:val="24"/>
                <w:szCs w:val="24"/>
              </w:rPr>
              <w:t xml:space="preserve"> </w:t>
            </w:r>
            <w:r w:rsidRPr="009158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CARLOS</w:t>
            </w:r>
            <w:r w:rsidRPr="0091581E"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9158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KRUG</w:t>
            </w:r>
          </w:p>
          <w:p w:rsidR="00FB7931" w:rsidRPr="0091581E" w:rsidRDefault="00392F4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90" w:lineRule="auto"/>
              <w:ind w:left="301"/>
              <w:rPr>
                <w:rFonts w:ascii="Times New Roman" w:hAnsi="Times New Roman" w:cs="Times New Roman"/>
              </w:rPr>
            </w:pPr>
            <w:r w:rsidRPr="0091581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Prefeito</w:t>
            </w:r>
            <w:r w:rsidRPr="0091581E">
              <w:rPr>
                <w:rFonts w:ascii="Times New Roman" w:eastAsia="Times New Roman" w:hAnsi="Times New Roman" w:cs="Times New Roman"/>
                <w:spacing w:val="-14"/>
                <w:w w:val="110"/>
                <w:sz w:val="24"/>
                <w:szCs w:val="24"/>
              </w:rPr>
              <w:t xml:space="preserve"> </w:t>
            </w:r>
            <w:r w:rsidRPr="009158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Municipal</w:t>
            </w: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7931" w:rsidRPr="0091581E" w:rsidRDefault="0091581E">
            <w:pPr>
              <w:widowControl w:val="0"/>
              <w:kinsoku w:val="0"/>
              <w:autoSpaceDE w:val="0"/>
              <w:autoSpaceDN w:val="0"/>
              <w:adjustRightInd w:val="0"/>
              <w:spacing w:after="0" w:line="185" w:lineRule="auto"/>
              <w:ind w:left="692"/>
              <w:rPr>
                <w:rFonts w:ascii="Times New Roman" w:hAnsi="Times New Roman" w:cs="Times New Roman"/>
              </w:rPr>
            </w:pPr>
            <w:r w:rsidRPr="0091581E">
              <w:rPr>
                <w:rFonts w:ascii="Times New Roman" w:hAnsi="Times New Roman" w:cs="Times New Roman"/>
              </w:rPr>
              <w:t>MARISTELA FRAGA DOMINGUES</w:t>
            </w:r>
          </w:p>
          <w:p w:rsidR="00FB7931" w:rsidRPr="0091581E" w:rsidRDefault="00392F44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190" w:lineRule="auto"/>
              <w:ind w:left="944"/>
              <w:rPr>
                <w:rFonts w:ascii="Times New Roman" w:hAnsi="Times New Roman" w:cs="Times New Roman"/>
              </w:rPr>
            </w:pPr>
            <w:r w:rsidRPr="009158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Diretora</w:t>
            </w:r>
            <w:r w:rsidRPr="0091581E">
              <w:rPr>
                <w:rFonts w:ascii="Times New Roman" w:eastAsia="Times New Roman" w:hAnsi="Times New Roman" w:cs="Times New Roman"/>
                <w:spacing w:val="-30"/>
                <w:w w:val="108"/>
                <w:sz w:val="24"/>
                <w:szCs w:val="24"/>
              </w:rPr>
              <w:t xml:space="preserve"> </w:t>
            </w:r>
            <w:r w:rsidRPr="009158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Presidente</w:t>
            </w:r>
            <w:r w:rsidRPr="0091581E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9158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do</w:t>
            </w:r>
            <w:r w:rsidRPr="0091581E"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91581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IPMCS</w:t>
            </w:r>
          </w:p>
        </w:tc>
      </w:tr>
    </w:tbl>
    <w:p w:rsidR="00FB7931" w:rsidRPr="0091581E" w:rsidRDefault="00392F44" w:rsidP="0091581E">
      <w:pPr>
        <w:widowControl w:val="0"/>
        <w:kinsoku w:val="0"/>
        <w:autoSpaceDE w:val="0"/>
        <w:autoSpaceDN w:val="0"/>
        <w:adjustRightInd w:val="0"/>
        <w:spacing w:before="47" w:after="0" w:line="185" w:lineRule="auto"/>
        <w:ind w:left="1272" w:right="-214"/>
        <w:rPr>
          <w:rFonts w:ascii="Times New Roman" w:hAnsi="Times New Roman" w:cs="Times New Roman"/>
        </w:rPr>
      </w:pPr>
      <w:r w:rsidRPr="0091581E">
        <w:rPr>
          <w:rFonts w:ascii="Times New Roman" w:eastAsia="Times New Roman" w:hAnsi="Times New Roman" w:cs="Times New Roman"/>
          <w:b/>
          <w:noProof/>
          <w:color w:val="000000"/>
          <w:spacing w:val="-2"/>
          <w:sz w:val="18"/>
          <w:szCs w:val="18"/>
        </w:rPr>
        <w:t>-Assinado</w:t>
      </w:r>
      <w:r w:rsidRPr="0091581E">
        <w:rPr>
          <w:rFonts w:ascii="Times New Roman" w:eastAsia="Times New Roman" w:hAnsi="Times New Roman" w:cs="Times New Roman"/>
          <w:b/>
          <w:spacing w:val="-21"/>
          <w:w w:val="110"/>
          <w:sz w:val="18"/>
          <w:szCs w:val="18"/>
        </w:rPr>
        <w:t xml:space="preserve"> </w:t>
      </w:r>
      <w:r w:rsidRPr="0091581E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</w:rPr>
        <w:t>Digitalmente-</w:t>
      </w:r>
      <w:r w:rsidRPr="0091581E">
        <w:rPr>
          <w:rFonts w:ascii="Times New Roman" w:eastAsia="Times New Roman" w:hAnsi="Times New Roman" w:cs="Times New Roman"/>
          <w:b/>
          <w:spacing w:val="2433"/>
          <w:w w:val="110"/>
          <w:sz w:val="18"/>
          <w:szCs w:val="18"/>
        </w:rPr>
        <w:t xml:space="preserve"> </w:t>
      </w:r>
      <w:r w:rsidRPr="0091581E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</w:rPr>
        <w:t>-Assinado</w:t>
      </w:r>
      <w:r w:rsidRPr="0091581E">
        <w:rPr>
          <w:rFonts w:ascii="Times New Roman" w:eastAsia="Times New Roman" w:hAnsi="Times New Roman" w:cs="Times New Roman"/>
          <w:b/>
          <w:spacing w:val="-8"/>
          <w:w w:val="110"/>
          <w:sz w:val="18"/>
          <w:szCs w:val="18"/>
        </w:rPr>
        <w:t xml:space="preserve"> </w:t>
      </w:r>
      <w:r w:rsidRPr="0091581E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</w:rPr>
        <w:t>Digitalmente-</w:t>
      </w:r>
    </w:p>
    <w:sectPr w:rsidR="00FB7931" w:rsidRPr="0091581E" w:rsidSect="008B3C5D">
      <w:pgSz w:w="11920" w:h="16840"/>
      <w:pgMar w:top="442" w:right="1644" w:bottom="244" w:left="1418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swiss"/>
    <w:pitch w:val="variable"/>
    <w:sig w:usb0="00000000" w:usb1="E9F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31"/>
    <w:rsid w:val="00041E20"/>
    <w:rsid w:val="00392F44"/>
    <w:rsid w:val="004052FB"/>
    <w:rsid w:val="00447C86"/>
    <w:rsid w:val="00516323"/>
    <w:rsid w:val="006A2AF7"/>
    <w:rsid w:val="008B3C5D"/>
    <w:rsid w:val="008C0A67"/>
    <w:rsid w:val="0091581E"/>
    <w:rsid w:val="00A37E43"/>
    <w:rsid w:val="00A96E9A"/>
    <w:rsid w:val="00E41F95"/>
    <w:rsid w:val="00FB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BB8B"/>
  <w15:docId w15:val="{6A1C5AC4-0C58-422F-AEB0-A6AA07E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2021-05-03T18:27:00Z</dcterms:created>
  <dcterms:modified xsi:type="dcterms:W3CDTF">2021-05-10T18:44:00Z</dcterms:modified>
</cp:coreProperties>
</file>